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6CFB8" w14:textId="77777777" w:rsidR="00026193" w:rsidRPr="008570C0" w:rsidRDefault="00026193"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3C0BB7BC" w14:textId="77777777" w:rsidR="00026193" w:rsidRPr="008570C0" w:rsidRDefault="00026193"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289484BC" w14:textId="77777777" w:rsidR="00026193" w:rsidRPr="008570C0" w:rsidRDefault="00026193"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64B4E72D" w14:textId="77777777" w:rsidR="00026193" w:rsidRPr="008570C0" w:rsidRDefault="00026193"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0B15A31C" w14:textId="77777777" w:rsidR="00026193" w:rsidRPr="008570C0" w:rsidRDefault="00026193"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0976B9">
        <w:rPr>
          <w:rFonts w:ascii="Leelawadee UI" w:hAnsi="Leelawadee UI" w:cs="Leelawadee UI"/>
          <w:b/>
          <w:bCs/>
          <w:noProof/>
          <w:sz w:val="18"/>
          <w:szCs w:val="18"/>
        </w:rPr>
        <w:t>OPD/CMD/SC-71/2023</w:t>
      </w:r>
    </w:p>
    <w:p w14:paraId="581F2304" w14:textId="77777777" w:rsidR="00026193" w:rsidRPr="008570C0" w:rsidRDefault="00026193" w:rsidP="00112D7B">
      <w:pPr>
        <w:spacing w:after="0" w:line="240" w:lineRule="auto"/>
        <w:jc w:val="center"/>
        <w:rPr>
          <w:rFonts w:ascii="Leelawadee UI" w:hAnsi="Leelawadee UI" w:cs="Leelawadee UI"/>
          <w:b/>
          <w:bCs/>
          <w:noProof/>
          <w:sz w:val="18"/>
          <w:szCs w:val="18"/>
        </w:rPr>
      </w:pPr>
      <w:r w:rsidRPr="000976B9">
        <w:rPr>
          <w:rFonts w:ascii="Leelawadee UI" w:hAnsi="Leelawadee UI" w:cs="Leelawadee UI"/>
          <w:b/>
          <w:bCs/>
          <w:noProof/>
          <w:sz w:val="18"/>
          <w:szCs w:val="18"/>
        </w:rPr>
        <w:t>"ADQUISICIÓN DE SERVICIO DE IMPRESIÓN DE RECIBOS DE APORTACIÓNES DE LAS ESCUELAS DEL CONSEJO MUNICIPAL DEL DEPORTE (COMUDE) DE TLAJOMULCO DE ZÚÑIGA, JALISCO". (RECORTADA)</w:t>
      </w:r>
    </w:p>
    <w:p w14:paraId="3D8F32FC" w14:textId="77777777" w:rsidR="00026193" w:rsidRPr="008570C0" w:rsidRDefault="00026193" w:rsidP="00112D7B">
      <w:pPr>
        <w:spacing w:after="0" w:line="240" w:lineRule="auto"/>
        <w:jc w:val="center"/>
        <w:rPr>
          <w:rFonts w:ascii="Leelawadee UI" w:hAnsi="Leelawadee UI" w:cs="Leelawadee UI"/>
          <w:b/>
          <w:bCs/>
          <w:sz w:val="20"/>
          <w:szCs w:val="20"/>
        </w:rPr>
      </w:pPr>
    </w:p>
    <w:p w14:paraId="39A3C1EB" w14:textId="77777777" w:rsidR="00026193" w:rsidRPr="008570C0" w:rsidRDefault="00026193" w:rsidP="00112D7B">
      <w:pPr>
        <w:ind w:firstLine="708"/>
        <w:jc w:val="both"/>
        <w:rPr>
          <w:rFonts w:ascii="Leelawadee UI" w:hAnsi="Leelawadee UI" w:cs="Leelawadee UI"/>
          <w:sz w:val="18"/>
          <w:szCs w:val="18"/>
        </w:rPr>
      </w:pPr>
      <w:r w:rsidRPr="008570C0">
        <w:rPr>
          <w:rFonts w:ascii="Leelawadee UI" w:hAnsi="Leelawadee UI" w:cs="Leelawadee UI"/>
          <w:sz w:val="18"/>
          <w:szCs w:val="18"/>
        </w:rPr>
        <w:t>El Municipio de Tlajomulco de Zúñiga, Jalisco a través de su OPD Consejo Municipal del Deporte de Tlajomulco de Zúñiga, Jalisco, ubicado en Calle Constitución Ote.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026193" w:rsidRPr="008570C0" w14:paraId="73FB99BB" w14:textId="77777777" w:rsidTr="008570C0">
        <w:tc>
          <w:tcPr>
            <w:tcW w:w="4106" w:type="dxa"/>
            <w:vAlign w:val="center"/>
          </w:tcPr>
          <w:p w14:paraId="5A531C14" w14:textId="77777777" w:rsidR="00026193" w:rsidRPr="008570C0" w:rsidRDefault="0002619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4168FE96" w14:textId="77777777" w:rsidR="00026193" w:rsidRPr="008570C0" w:rsidRDefault="0002619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026193" w:rsidRPr="008570C0" w14:paraId="405BE561" w14:textId="77777777" w:rsidTr="008570C0">
        <w:tc>
          <w:tcPr>
            <w:tcW w:w="4106" w:type="dxa"/>
            <w:vAlign w:val="center"/>
          </w:tcPr>
          <w:p w14:paraId="16458197" w14:textId="77777777" w:rsidR="00026193" w:rsidRPr="008570C0" w:rsidRDefault="0002619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03892BA4" w14:textId="77777777" w:rsidR="00026193" w:rsidRPr="008570C0" w:rsidRDefault="00026193"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026193" w:rsidRPr="008570C0" w14:paraId="0B8ED80D" w14:textId="77777777" w:rsidTr="008570C0">
        <w:tc>
          <w:tcPr>
            <w:tcW w:w="4106" w:type="dxa"/>
            <w:vAlign w:val="center"/>
          </w:tcPr>
          <w:p w14:paraId="207B99ED" w14:textId="77777777" w:rsidR="00026193" w:rsidRPr="008570C0" w:rsidRDefault="0002619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40CCCADA" w14:textId="77777777" w:rsidR="00026193" w:rsidRPr="008570C0" w:rsidRDefault="0002619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026193" w:rsidRPr="008570C0" w14:paraId="79431E39" w14:textId="77777777" w:rsidTr="008570C0">
        <w:tc>
          <w:tcPr>
            <w:tcW w:w="4106" w:type="dxa"/>
            <w:vAlign w:val="center"/>
          </w:tcPr>
          <w:p w14:paraId="02032FD0" w14:textId="77777777" w:rsidR="00026193" w:rsidRPr="008570C0" w:rsidRDefault="0002619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4F4DDDCF" w14:textId="77777777" w:rsidR="00026193" w:rsidRPr="008570C0" w:rsidRDefault="00026193" w:rsidP="00112D7B">
            <w:pPr>
              <w:rPr>
                <w:rFonts w:ascii="Leelawadee UI" w:hAnsi="Leelawadee UI" w:cs="Leelawadee UI"/>
                <w:sz w:val="18"/>
                <w:szCs w:val="18"/>
                <w:lang w:val="es-ES_tradnl" w:eastAsia="es-ES"/>
              </w:rPr>
            </w:pPr>
            <w:r w:rsidRPr="000976B9">
              <w:rPr>
                <w:rFonts w:ascii="Leelawadee UI" w:hAnsi="Leelawadee UI" w:cs="Leelawadee UI"/>
                <w:noProof/>
                <w:sz w:val="18"/>
                <w:szCs w:val="18"/>
                <w:lang w:val="es-ES_tradnl" w:eastAsia="es-ES"/>
              </w:rPr>
              <w:t>Cerrado</w:t>
            </w:r>
          </w:p>
        </w:tc>
      </w:tr>
      <w:tr w:rsidR="00026193" w:rsidRPr="008570C0" w14:paraId="326C8569" w14:textId="77777777" w:rsidTr="008570C0">
        <w:tc>
          <w:tcPr>
            <w:tcW w:w="4106" w:type="dxa"/>
            <w:vAlign w:val="center"/>
          </w:tcPr>
          <w:p w14:paraId="1EEB6140" w14:textId="77777777" w:rsidR="00026193" w:rsidRPr="008570C0" w:rsidRDefault="0002619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46FEA77F" w14:textId="77777777" w:rsidR="00026193" w:rsidRPr="008570C0" w:rsidRDefault="00026193" w:rsidP="00112D7B">
            <w:pPr>
              <w:rPr>
                <w:rFonts w:ascii="Leelawadee UI" w:hAnsi="Leelawadee UI" w:cs="Leelawadee UI"/>
                <w:b/>
                <w:sz w:val="18"/>
                <w:szCs w:val="18"/>
                <w:lang w:val="es-ES_tradnl" w:eastAsia="es-ES"/>
              </w:rPr>
            </w:pPr>
            <w:r w:rsidRPr="000976B9">
              <w:rPr>
                <w:rFonts w:ascii="Leelawadee UI" w:hAnsi="Leelawadee UI" w:cs="Leelawadee UI"/>
                <w:b/>
                <w:noProof/>
                <w:sz w:val="18"/>
                <w:szCs w:val="18"/>
                <w:lang w:val="es-ES_tradnl" w:eastAsia="es-ES"/>
              </w:rPr>
              <w:t>Se adjudicará a un solo licitante</w:t>
            </w:r>
          </w:p>
        </w:tc>
      </w:tr>
      <w:tr w:rsidR="00026193" w:rsidRPr="008570C0" w14:paraId="3D61A801" w14:textId="77777777" w:rsidTr="008570C0">
        <w:tc>
          <w:tcPr>
            <w:tcW w:w="4106" w:type="dxa"/>
            <w:vAlign w:val="center"/>
          </w:tcPr>
          <w:p w14:paraId="0846D18F" w14:textId="77777777" w:rsidR="00026193" w:rsidRPr="008570C0" w:rsidRDefault="0002619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1FE20835" w14:textId="77777777" w:rsidR="00026193" w:rsidRPr="008570C0" w:rsidRDefault="00026193" w:rsidP="00112D7B">
            <w:pPr>
              <w:rPr>
                <w:rFonts w:ascii="Leelawadee UI" w:hAnsi="Leelawadee UI" w:cs="Leelawadee UI"/>
                <w:b/>
                <w:sz w:val="18"/>
                <w:szCs w:val="18"/>
                <w:lang w:val="es-ES_tradnl" w:eastAsia="es-ES"/>
              </w:rPr>
            </w:pPr>
            <w:r w:rsidRPr="000976B9">
              <w:rPr>
                <w:rFonts w:ascii="Leelawadee UI" w:hAnsi="Leelawadee UI" w:cs="Leelawadee UI"/>
                <w:b/>
                <w:noProof/>
                <w:sz w:val="18"/>
                <w:szCs w:val="18"/>
                <w:lang w:val="es-ES_tradnl" w:eastAsia="es-ES"/>
              </w:rPr>
              <w:t>215</w:t>
            </w:r>
          </w:p>
        </w:tc>
      </w:tr>
      <w:tr w:rsidR="00026193" w:rsidRPr="008570C0" w14:paraId="31AA1D10" w14:textId="77777777" w:rsidTr="008570C0">
        <w:tc>
          <w:tcPr>
            <w:tcW w:w="4106" w:type="dxa"/>
            <w:vAlign w:val="center"/>
          </w:tcPr>
          <w:p w14:paraId="66770487" w14:textId="77777777" w:rsidR="00026193" w:rsidRPr="008570C0" w:rsidRDefault="0002619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7EF5AAE5" w14:textId="77777777" w:rsidR="00026193" w:rsidRPr="008570C0" w:rsidRDefault="0002619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026193" w:rsidRPr="008570C0" w14:paraId="0F59EEBC" w14:textId="77777777" w:rsidTr="006D4358">
        <w:trPr>
          <w:trHeight w:val="303"/>
        </w:trPr>
        <w:tc>
          <w:tcPr>
            <w:tcW w:w="4106" w:type="dxa"/>
            <w:vAlign w:val="center"/>
          </w:tcPr>
          <w:p w14:paraId="6629AAAE" w14:textId="77777777" w:rsidR="00026193" w:rsidRPr="008570C0" w:rsidRDefault="00026193"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6785B411" w14:textId="43C852A1" w:rsidR="00026193" w:rsidRPr="008570C0" w:rsidRDefault="00630AF0" w:rsidP="00112D7B">
            <w:pPr>
              <w:spacing w:after="200" w:line="276" w:lineRule="auto"/>
              <w:rPr>
                <w:rFonts w:ascii="Leelawadee UI" w:hAnsi="Leelawadee UI" w:cs="Leelawadee UI"/>
                <w:b/>
                <w:sz w:val="18"/>
                <w:szCs w:val="18"/>
              </w:rPr>
            </w:pPr>
            <w:r>
              <w:rPr>
                <w:rFonts w:ascii="Leelawadee UI" w:hAnsi="Leelawadee UI" w:cs="Leelawadee UI"/>
                <w:b/>
                <w:noProof/>
                <w:sz w:val="18"/>
                <w:szCs w:val="18"/>
              </w:rPr>
              <w:t>Lunes</w:t>
            </w:r>
            <w:r w:rsidR="00026193" w:rsidRPr="000976B9">
              <w:rPr>
                <w:rFonts w:ascii="Leelawadee UI" w:hAnsi="Leelawadee UI" w:cs="Leelawadee UI"/>
                <w:b/>
                <w:noProof/>
                <w:sz w:val="18"/>
                <w:szCs w:val="18"/>
              </w:rPr>
              <w:t xml:space="preserve"> </w:t>
            </w:r>
            <w:r>
              <w:rPr>
                <w:rFonts w:ascii="Leelawadee UI" w:hAnsi="Leelawadee UI" w:cs="Leelawadee UI"/>
                <w:b/>
                <w:noProof/>
                <w:sz w:val="18"/>
                <w:szCs w:val="18"/>
              </w:rPr>
              <w:t>11</w:t>
            </w:r>
            <w:r w:rsidR="00026193" w:rsidRPr="000976B9">
              <w:rPr>
                <w:rFonts w:ascii="Leelawadee UI" w:hAnsi="Leelawadee UI" w:cs="Leelawadee UI"/>
                <w:b/>
                <w:noProof/>
                <w:sz w:val="18"/>
                <w:szCs w:val="18"/>
              </w:rPr>
              <w:t xml:space="preserve"> de diciembre del 2023</w:t>
            </w:r>
          </w:p>
        </w:tc>
      </w:tr>
      <w:tr w:rsidR="00026193" w:rsidRPr="008570C0" w14:paraId="6A4AFADD" w14:textId="77777777" w:rsidTr="006D4358">
        <w:trPr>
          <w:trHeight w:val="948"/>
        </w:trPr>
        <w:tc>
          <w:tcPr>
            <w:tcW w:w="4106" w:type="dxa"/>
            <w:vAlign w:val="center"/>
          </w:tcPr>
          <w:p w14:paraId="08284DC2" w14:textId="77777777" w:rsidR="00026193" w:rsidRPr="008570C0" w:rsidRDefault="00026193"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0D3BCC71" w14:textId="77777777" w:rsidR="00026193" w:rsidRPr="008570C0" w:rsidRDefault="00026193"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4A1ED109" w14:textId="77777777" w:rsidR="00026193" w:rsidRPr="008570C0" w:rsidRDefault="00026193"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1B4612C6" w14:textId="77777777" w:rsidR="00026193" w:rsidRPr="008570C0" w:rsidRDefault="00026193"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026193" w:rsidRPr="008570C0" w14:paraId="312A09E1" w14:textId="77777777" w:rsidTr="008570C0">
        <w:tc>
          <w:tcPr>
            <w:tcW w:w="4106" w:type="dxa"/>
            <w:vAlign w:val="center"/>
          </w:tcPr>
          <w:p w14:paraId="5986CE52" w14:textId="77777777" w:rsidR="00026193" w:rsidRPr="008570C0" w:rsidRDefault="00026193"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23A5F80F" w14:textId="438004A0" w:rsidR="00026193" w:rsidRPr="008570C0" w:rsidRDefault="00630AF0" w:rsidP="00112D7B">
            <w:pPr>
              <w:spacing w:after="200" w:line="276" w:lineRule="auto"/>
              <w:rPr>
                <w:rFonts w:ascii="Leelawadee UI" w:hAnsi="Leelawadee UI" w:cs="Leelawadee UI"/>
                <w:sz w:val="18"/>
                <w:szCs w:val="18"/>
              </w:rPr>
            </w:pPr>
            <w:r>
              <w:rPr>
                <w:rFonts w:ascii="Leelawadee UI" w:hAnsi="Leelawadee UI" w:cs="Leelawadee UI"/>
                <w:b/>
                <w:bCs/>
                <w:noProof/>
                <w:sz w:val="18"/>
                <w:szCs w:val="18"/>
              </w:rPr>
              <w:t>Viernes15</w:t>
            </w:r>
            <w:r w:rsidR="00026193" w:rsidRPr="000976B9">
              <w:rPr>
                <w:rFonts w:ascii="Leelawadee UI" w:hAnsi="Leelawadee UI" w:cs="Leelawadee UI"/>
                <w:b/>
                <w:bCs/>
                <w:noProof/>
                <w:sz w:val="18"/>
                <w:szCs w:val="18"/>
              </w:rPr>
              <w:t xml:space="preserve"> de diciembre del 2023</w:t>
            </w:r>
            <w:r w:rsidR="00026193" w:rsidRPr="008570C0">
              <w:rPr>
                <w:rFonts w:ascii="Leelawadee UI" w:hAnsi="Leelawadee UI" w:cs="Leelawadee UI"/>
                <w:b/>
                <w:bCs/>
                <w:noProof/>
                <w:sz w:val="18"/>
                <w:szCs w:val="18"/>
              </w:rPr>
              <w:t xml:space="preserve"> a las 13:00 horas.</w:t>
            </w:r>
            <w:r w:rsidR="00026193"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026193" w:rsidRPr="008570C0" w14:paraId="13B33765" w14:textId="77777777" w:rsidTr="00546EA7">
        <w:trPr>
          <w:trHeight w:val="1236"/>
        </w:trPr>
        <w:tc>
          <w:tcPr>
            <w:tcW w:w="4106" w:type="dxa"/>
            <w:vAlign w:val="center"/>
          </w:tcPr>
          <w:p w14:paraId="34C9B995" w14:textId="77777777" w:rsidR="00026193" w:rsidRPr="008570C0" w:rsidRDefault="00026193"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39E14F7D" w14:textId="24181907" w:rsidR="00026193" w:rsidRPr="00546EA7" w:rsidRDefault="00630AF0" w:rsidP="00546EA7">
            <w:pPr>
              <w:spacing w:after="200" w:line="276" w:lineRule="auto"/>
              <w:rPr>
                <w:rFonts w:ascii="Leelawadee UI" w:hAnsi="Leelawadee UI" w:cs="Leelawadee UI"/>
                <w:b/>
                <w:sz w:val="18"/>
                <w:szCs w:val="18"/>
              </w:rPr>
            </w:pPr>
            <w:r>
              <w:rPr>
                <w:rFonts w:ascii="Leelawadee UI" w:hAnsi="Leelawadee UI" w:cs="Leelawadee UI"/>
                <w:b/>
                <w:noProof/>
                <w:sz w:val="18"/>
                <w:szCs w:val="18"/>
              </w:rPr>
              <w:t>Viernes 15</w:t>
            </w:r>
            <w:r w:rsidR="00026193" w:rsidRPr="000976B9">
              <w:rPr>
                <w:rFonts w:ascii="Leelawadee UI" w:hAnsi="Leelawadee UI" w:cs="Leelawadee UI"/>
                <w:b/>
                <w:noProof/>
                <w:sz w:val="18"/>
                <w:szCs w:val="18"/>
              </w:rPr>
              <w:t xml:space="preserve"> de diciembre del 2023</w:t>
            </w:r>
            <w:r w:rsidR="00026193" w:rsidRPr="008570C0">
              <w:rPr>
                <w:rFonts w:ascii="Leelawadee UI" w:hAnsi="Leelawadee UI" w:cs="Leelawadee UI"/>
                <w:b/>
                <w:noProof/>
                <w:sz w:val="18"/>
                <w:szCs w:val="18"/>
              </w:rPr>
              <w:t xml:space="preserve"> a las 13:00 horas.</w:t>
            </w:r>
            <w:r w:rsidR="00026193" w:rsidRPr="008570C0">
              <w:rPr>
                <w:rFonts w:ascii="Leelawadee UI" w:hAnsi="Leelawadee UI" w:cs="Leelawadee UI"/>
                <w:b/>
                <w:sz w:val="18"/>
                <w:szCs w:val="18"/>
              </w:rPr>
              <w:t xml:space="preserve"> </w:t>
            </w:r>
            <w:r w:rsidR="00026193" w:rsidRPr="008570C0">
              <w:rPr>
                <w:rFonts w:ascii="Leelawadee UI" w:hAnsi="Leelawadee UI" w:cs="Leelawadee UI"/>
                <w:sz w:val="18"/>
                <w:szCs w:val="18"/>
              </w:rPr>
              <w:t>En las oficinas de Órgano Interno de Control, con domicilio: Independencia 105 Sur, colonia centro en Tlajomulco de Zúñiga, Jalisco</w:t>
            </w:r>
          </w:p>
        </w:tc>
      </w:tr>
      <w:tr w:rsidR="00026193" w:rsidRPr="008570C0" w14:paraId="6FCD273A" w14:textId="77777777" w:rsidTr="00FF5693">
        <w:trPr>
          <w:trHeight w:val="631"/>
        </w:trPr>
        <w:tc>
          <w:tcPr>
            <w:tcW w:w="4106" w:type="dxa"/>
            <w:vAlign w:val="center"/>
          </w:tcPr>
          <w:p w14:paraId="5D60CE05" w14:textId="77777777" w:rsidR="00026193" w:rsidRPr="008570C0" w:rsidRDefault="00026193"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65CC75B9" w14:textId="77777777" w:rsidR="00026193" w:rsidRPr="008570C0" w:rsidRDefault="00026193"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026193" w:rsidRPr="008570C0" w14:paraId="1F11F37D" w14:textId="77777777" w:rsidTr="008570C0">
        <w:tc>
          <w:tcPr>
            <w:tcW w:w="4106" w:type="dxa"/>
            <w:vAlign w:val="center"/>
          </w:tcPr>
          <w:p w14:paraId="2C66C0ED" w14:textId="77777777" w:rsidR="00026193" w:rsidRPr="008570C0" w:rsidRDefault="00026193"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7D040A74" w14:textId="77777777" w:rsidR="00026193" w:rsidRPr="008570C0" w:rsidRDefault="00026193"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0EB6B2E4" w14:textId="77777777" w:rsidR="00026193" w:rsidRDefault="00026193" w:rsidP="00E41DF6">
      <w:pPr>
        <w:rPr>
          <w:rFonts w:ascii="Leelawadee UI" w:hAnsi="Leelawadee UI" w:cs="Leelawadee UI"/>
          <w:b/>
          <w:bCs/>
          <w:sz w:val="18"/>
          <w:szCs w:val="18"/>
        </w:rPr>
      </w:pPr>
    </w:p>
    <w:p w14:paraId="72C8EC78" w14:textId="77777777" w:rsidR="00897F95" w:rsidRDefault="00897F95" w:rsidP="00897F95">
      <w:pPr>
        <w:rPr>
          <w:rFonts w:ascii="Leelawadee UI" w:hAnsi="Leelawadee UI" w:cs="Leelawadee UI"/>
          <w:b/>
          <w:bCs/>
          <w:sz w:val="18"/>
          <w:szCs w:val="18"/>
        </w:rPr>
      </w:pPr>
      <w:r w:rsidRPr="00897F95">
        <w:rPr>
          <w:rFonts w:ascii="Leelawadee UI" w:hAnsi="Leelawadee UI" w:cs="Leelawadee UI"/>
          <w:b/>
          <w:bCs/>
          <w:sz w:val="18"/>
          <w:szCs w:val="18"/>
        </w:rPr>
        <w:lastRenderedPageBreak/>
        <w:t>Licitación recortada con fundamento en el artículo 61, punto 2 de la ley de compras gubernamentales, enajenaciones y contratación de servicios del estado de jalisco y sus municipios.</w:t>
      </w:r>
    </w:p>
    <w:p w14:paraId="11F99C50" w14:textId="1947CE7A" w:rsidR="00026193" w:rsidRPr="008570C0" w:rsidRDefault="00026193" w:rsidP="00897F95">
      <w:pPr>
        <w:jc w:val="center"/>
        <w:rPr>
          <w:rFonts w:ascii="Leelawadee UI" w:hAnsi="Leelawadee UI" w:cs="Leelawadee UI"/>
          <w:b/>
          <w:bCs/>
          <w:sz w:val="18"/>
          <w:szCs w:val="18"/>
        </w:rPr>
      </w:pPr>
      <w:r w:rsidRPr="008570C0">
        <w:rPr>
          <w:rFonts w:ascii="Leelawadee UI" w:hAnsi="Leelawadee UI" w:cs="Leelawadee UI"/>
          <w:b/>
          <w:bCs/>
          <w:sz w:val="18"/>
          <w:szCs w:val="18"/>
        </w:rPr>
        <w:t>BASES</w:t>
      </w:r>
    </w:p>
    <w:tbl>
      <w:tblPr>
        <w:tblW w:w="9351" w:type="dxa"/>
        <w:tblCellMar>
          <w:left w:w="70" w:type="dxa"/>
          <w:right w:w="70" w:type="dxa"/>
        </w:tblCellMar>
        <w:tblLook w:val="04A0" w:firstRow="1" w:lastRow="0" w:firstColumn="1" w:lastColumn="0" w:noHBand="0" w:noVBand="1"/>
      </w:tblPr>
      <w:tblGrid>
        <w:gridCol w:w="1605"/>
        <w:gridCol w:w="1748"/>
        <w:gridCol w:w="1437"/>
        <w:gridCol w:w="4561"/>
      </w:tblGrid>
      <w:tr w:rsidR="00026193" w:rsidRPr="00026193" w14:paraId="174E70D3" w14:textId="77777777" w:rsidTr="00897F95">
        <w:trPr>
          <w:trHeight w:val="182"/>
        </w:trPr>
        <w:tc>
          <w:tcPr>
            <w:tcW w:w="1605" w:type="dxa"/>
            <w:tcBorders>
              <w:top w:val="single" w:sz="4" w:space="0" w:color="auto"/>
              <w:left w:val="single" w:sz="4" w:space="0" w:color="auto"/>
              <w:bottom w:val="single" w:sz="4" w:space="0" w:color="auto"/>
              <w:right w:val="single" w:sz="4" w:space="0" w:color="auto"/>
            </w:tcBorders>
            <w:shd w:val="clear" w:color="000000" w:fill="008080"/>
            <w:vAlign w:val="center"/>
            <w:hideMark/>
          </w:tcPr>
          <w:p w14:paraId="6C98C509" w14:textId="77777777" w:rsidR="00026193" w:rsidRPr="00026193" w:rsidRDefault="00026193" w:rsidP="00026193">
            <w:pPr>
              <w:spacing w:after="0" w:line="240" w:lineRule="auto"/>
              <w:jc w:val="center"/>
              <w:rPr>
                <w:rFonts w:ascii="Leelawadee UI" w:eastAsia="Times New Roman" w:hAnsi="Leelawadee UI" w:cs="Leelawadee UI"/>
                <w:b/>
                <w:bCs/>
                <w:color w:val="FFFFFF"/>
                <w:sz w:val="20"/>
                <w:szCs w:val="20"/>
                <w:lang w:eastAsia="es-MX"/>
              </w:rPr>
            </w:pPr>
            <w:r w:rsidRPr="00026193">
              <w:rPr>
                <w:rFonts w:ascii="Leelawadee UI" w:eastAsia="Times New Roman" w:hAnsi="Leelawadee UI" w:cs="Leelawadee UI"/>
                <w:b/>
                <w:bCs/>
                <w:color w:val="FFFFFF"/>
                <w:sz w:val="20"/>
                <w:szCs w:val="20"/>
                <w:lang w:eastAsia="es-MX"/>
              </w:rPr>
              <w:t>Partida</w:t>
            </w:r>
          </w:p>
        </w:tc>
        <w:tc>
          <w:tcPr>
            <w:tcW w:w="1748" w:type="dxa"/>
            <w:tcBorders>
              <w:top w:val="single" w:sz="4" w:space="0" w:color="auto"/>
              <w:left w:val="nil"/>
              <w:bottom w:val="single" w:sz="4" w:space="0" w:color="auto"/>
              <w:right w:val="single" w:sz="4" w:space="0" w:color="auto"/>
            </w:tcBorders>
            <w:shd w:val="clear" w:color="000000" w:fill="008080"/>
            <w:vAlign w:val="center"/>
            <w:hideMark/>
          </w:tcPr>
          <w:p w14:paraId="3BCBE42E" w14:textId="77777777" w:rsidR="00026193" w:rsidRPr="00026193" w:rsidRDefault="00026193" w:rsidP="00026193">
            <w:pPr>
              <w:spacing w:after="0" w:line="240" w:lineRule="auto"/>
              <w:jc w:val="center"/>
              <w:rPr>
                <w:rFonts w:ascii="Leelawadee UI" w:eastAsia="Times New Roman" w:hAnsi="Leelawadee UI" w:cs="Leelawadee UI"/>
                <w:b/>
                <w:bCs/>
                <w:color w:val="FFFFFF"/>
                <w:sz w:val="20"/>
                <w:szCs w:val="20"/>
                <w:lang w:eastAsia="es-MX"/>
              </w:rPr>
            </w:pPr>
            <w:r w:rsidRPr="00026193">
              <w:rPr>
                <w:rFonts w:ascii="Leelawadee UI" w:eastAsia="Times New Roman" w:hAnsi="Leelawadee UI" w:cs="Leelawadee UI"/>
                <w:b/>
                <w:bCs/>
                <w:color w:val="FFFFFF"/>
                <w:sz w:val="20"/>
                <w:szCs w:val="20"/>
                <w:lang w:eastAsia="es-MX"/>
              </w:rPr>
              <w:t>Cantidad</w:t>
            </w:r>
          </w:p>
        </w:tc>
        <w:tc>
          <w:tcPr>
            <w:tcW w:w="1437" w:type="dxa"/>
            <w:tcBorders>
              <w:top w:val="single" w:sz="4" w:space="0" w:color="auto"/>
              <w:left w:val="nil"/>
              <w:bottom w:val="single" w:sz="4" w:space="0" w:color="auto"/>
              <w:right w:val="single" w:sz="4" w:space="0" w:color="auto"/>
            </w:tcBorders>
            <w:shd w:val="clear" w:color="000000" w:fill="008080"/>
            <w:vAlign w:val="center"/>
            <w:hideMark/>
          </w:tcPr>
          <w:p w14:paraId="17FD8092" w14:textId="77777777" w:rsidR="00026193" w:rsidRPr="00026193" w:rsidRDefault="00026193" w:rsidP="00026193">
            <w:pPr>
              <w:spacing w:after="0" w:line="240" w:lineRule="auto"/>
              <w:jc w:val="center"/>
              <w:rPr>
                <w:rFonts w:ascii="Leelawadee UI" w:eastAsia="Times New Roman" w:hAnsi="Leelawadee UI" w:cs="Leelawadee UI"/>
                <w:b/>
                <w:bCs/>
                <w:color w:val="FFFFFF"/>
                <w:sz w:val="20"/>
                <w:szCs w:val="20"/>
                <w:lang w:eastAsia="es-MX"/>
              </w:rPr>
            </w:pPr>
            <w:r w:rsidRPr="00026193">
              <w:rPr>
                <w:rFonts w:ascii="Leelawadee UI" w:eastAsia="Times New Roman" w:hAnsi="Leelawadee UI" w:cs="Leelawadee UI"/>
                <w:b/>
                <w:bCs/>
                <w:color w:val="FFFFFF"/>
                <w:sz w:val="20"/>
                <w:szCs w:val="20"/>
                <w:lang w:eastAsia="es-MX"/>
              </w:rPr>
              <w:t>UM</w:t>
            </w:r>
          </w:p>
        </w:tc>
        <w:tc>
          <w:tcPr>
            <w:tcW w:w="4561" w:type="dxa"/>
            <w:tcBorders>
              <w:top w:val="single" w:sz="4" w:space="0" w:color="auto"/>
              <w:left w:val="nil"/>
              <w:bottom w:val="single" w:sz="4" w:space="0" w:color="auto"/>
              <w:right w:val="single" w:sz="4" w:space="0" w:color="auto"/>
            </w:tcBorders>
            <w:shd w:val="clear" w:color="000000" w:fill="008080"/>
            <w:vAlign w:val="center"/>
            <w:hideMark/>
          </w:tcPr>
          <w:p w14:paraId="733A1BEE" w14:textId="77777777" w:rsidR="00026193" w:rsidRPr="00026193" w:rsidRDefault="00026193" w:rsidP="00026193">
            <w:pPr>
              <w:spacing w:after="0" w:line="240" w:lineRule="auto"/>
              <w:jc w:val="center"/>
              <w:rPr>
                <w:rFonts w:ascii="Leelawadee UI" w:eastAsia="Times New Roman" w:hAnsi="Leelawadee UI" w:cs="Leelawadee UI"/>
                <w:b/>
                <w:bCs/>
                <w:color w:val="FFFFFF"/>
                <w:sz w:val="20"/>
                <w:szCs w:val="20"/>
                <w:lang w:eastAsia="es-MX"/>
              </w:rPr>
            </w:pPr>
            <w:r w:rsidRPr="00026193">
              <w:rPr>
                <w:rFonts w:ascii="Leelawadee UI" w:eastAsia="Times New Roman" w:hAnsi="Leelawadee UI" w:cs="Leelawadee UI"/>
                <w:b/>
                <w:bCs/>
                <w:color w:val="FFFFFF"/>
                <w:sz w:val="20"/>
                <w:szCs w:val="20"/>
                <w:lang w:eastAsia="es-MX"/>
              </w:rPr>
              <w:t>Descripción</w:t>
            </w:r>
          </w:p>
        </w:tc>
      </w:tr>
      <w:tr w:rsidR="00026193" w:rsidRPr="00026193" w14:paraId="15656FCD" w14:textId="77777777" w:rsidTr="00897F95">
        <w:trPr>
          <w:trHeight w:val="1463"/>
        </w:trPr>
        <w:tc>
          <w:tcPr>
            <w:tcW w:w="1605" w:type="dxa"/>
            <w:tcBorders>
              <w:top w:val="nil"/>
              <w:left w:val="single" w:sz="4" w:space="0" w:color="auto"/>
              <w:bottom w:val="single" w:sz="4" w:space="0" w:color="auto"/>
              <w:right w:val="single" w:sz="4" w:space="0" w:color="auto"/>
            </w:tcBorders>
            <w:shd w:val="clear" w:color="auto" w:fill="auto"/>
            <w:noWrap/>
            <w:vAlign w:val="center"/>
            <w:hideMark/>
          </w:tcPr>
          <w:p w14:paraId="374B0FC4" w14:textId="77777777" w:rsidR="00026193" w:rsidRPr="00026193" w:rsidRDefault="00026193" w:rsidP="00026193">
            <w:pPr>
              <w:spacing w:after="0" w:line="240" w:lineRule="auto"/>
              <w:jc w:val="center"/>
              <w:rPr>
                <w:rFonts w:ascii="Calibri" w:eastAsia="Times New Roman" w:hAnsi="Calibri" w:cs="Calibri"/>
                <w:color w:val="000000"/>
                <w:lang w:eastAsia="es-MX"/>
              </w:rPr>
            </w:pPr>
            <w:r w:rsidRPr="00026193">
              <w:rPr>
                <w:rFonts w:ascii="Calibri" w:eastAsia="Times New Roman" w:hAnsi="Calibri" w:cs="Calibri"/>
                <w:color w:val="000000"/>
                <w:lang w:eastAsia="es-MX"/>
              </w:rPr>
              <w:t>Única</w:t>
            </w:r>
          </w:p>
        </w:tc>
        <w:tc>
          <w:tcPr>
            <w:tcW w:w="1748" w:type="dxa"/>
            <w:tcBorders>
              <w:top w:val="nil"/>
              <w:left w:val="nil"/>
              <w:bottom w:val="single" w:sz="4" w:space="0" w:color="auto"/>
              <w:right w:val="single" w:sz="4" w:space="0" w:color="auto"/>
            </w:tcBorders>
            <w:shd w:val="clear" w:color="auto" w:fill="auto"/>
            <w:noWrap/>
            <w:vAlign w:val="center"/>
            <w:hideMark/>
          </w:tcPr>
          <w:p w14:paraId="55A8A61F" w14:textId="77777777" w:rsidR="00026193" w:rsidRPr="00026193" w:rsidRDefault="00026193" w:rsidP="00026193">
            <w:pPr>
              <w:spacing w:after="0" w:line="240" w:lineRule="auto"/>
              <w:jc w:val="center"/>
              <w:rPr>
                <w:rFonts w:ascii="Calibri" w:eastAsia="Times New Roman" w:hAnsi="Calibri" w:cs="Calibri"/>
                <w:color w:val="000000"/>
                <w:lang w:eastAsia="es-MX"/>
              </w:rPr>
            </w:pPr>
            <w:r w:rsidRPr="00026193">
              <w:rPr>
                <w:rFonts w:ascii="Calibri" w:eastAsia="Times New Roman" w:hAnsi="Calibri" w:cs="Calibri"/>
                <w:color w:val="000000"/>
                <w:lang w:eastAsia="es-MX"/>
              </w:rPr>
              <w:t>300</w:t>
            </w:r>
          </w:p>
        </w:tc>
        <w:tc>
          <w:tcPr>
            <w:tcW w:w="1437" w:type="dxa"/>
            <w:tcBorders>
              <w:top w:val="nil"/>
              <w:left w:val="nil"/>
              <w:bottom w:val="single" w:sz="4" w:space="0" w:color="auto"/>
              <w:right w:val="single" w:sz="4" w:space="0" w:color="auto"/>
            </w:tcBorders>
            <w:shd w:val="clear" w:color="auto" w:fill="auto"/>
            <w:noWrap/>
            <w:vAlign w:val="center"/>
            <w:hideMark/>
          </w:tcPr>
          <w:p w14:paraId="41F9DDE3" w14:textId="6008019A" w:rsidR="00026193" w:rsidRPr="00026193" w:rsidRDefault="00026193" w:rsidP="00026193">
            <w:pPr>
              <w:spacing w:after="0" w:line="240" w:lineRule="auto"/>
              <w:jc w:val="center"/>
              <w:rPr>
                <w:rFonts w:ascii="Calibri" w:eastAsia="Times New Roman" w:hAnsi="Calibri" w:cs="Calibri"/>
                <w:color w:val="000000"/>
                <w:lang w:eastAsia="es-MX"/>
              </w:rPr>
            </w:pPr>
            <w:r w:rsidRPr="00026193">
              <w:rPr>
                <w:rFonts w:ascii="Calibri" w:eastAsia="Times New Roman" w:hAnsi="Calibri" w:cs="Calibri"/>
                <w:color w:val="000000"/>
                <w:lang w:eastAsia="es-MX"/>
              </w:rPr>
              <w:t>Block</w:t>
            </w:r>
          </w:p>
        </w:tc>
        <w:tc>
          <w:tcPr>
            <w:tcW w:w="4561" w:type="dxa"/>
            <w:tcBorders>
              <w:top w:val="nil"/>
              <w:left w:val="nil"/>
              <w:bottom w:val="single" w:sz="4" w:space="0" w:color="auto"/>
              <w:right w:val="single" w:sz="4" w:space="0" w:color="auto"/>
            </w:tcBorders>
            <w:shd w:val="clear" w:color="auto" w:fill="auto"/>
            <w:hideMark/>
          </w:tcPr>
          <w:p w14:paraId="29C21326" w14:textId="77777777" w:rsidR="00026193" w:rsidRPr="00026193" w:rsidRDefault="00026193" w:rsidP="00026193">
            <w:pPr>
              <w:spacing w:after="0" w:line="240" w:lineRule="auto"/>
              <w:rPr>
                <w:rFonts w:ascii="Calibri" w:eastAsia="Times New Roman" w:hAnsi="Calibri" w:cs="Calibri"/>
                <w:color w:val="000000"/>
                <w:lang w:eastAsia="es-MX"/>
              </w:rPr>
            </w:pPr>
            <w:r w:rsidRPr="00026193">
              <w:rPr>
                <w:rFonts w:ascii="Calibri" w:eastAsia="Times New Roman" w:hAnsi="Calibri" w:cs="Calibri"/>
                <w:color w:val="000000"/>
                <w:sz w:val="20"/>
                <w:szCs w:val="20"/>
                <w:lang w:eastAsia="es-MX"/>
              </w:rPr>
              <w:t xml:space="preserve">Recibo aportación 15 mil impresiones: </w:t>
            </w:r>
            <w:r w:rsidRPr="00026193">
              <w:rPr>
                <w:rFonts w:ascii="Calibri" w:eastAsia="Times New Roman" w:hAnsi="Calibri" w:cs="Calibri"/>
                <w:color w:val="000000"/>
                <w:sz w:val="20"/>
                <w:szCs w:val="20"/>
                <w:lang w:eastAsia="es-MX"/>
              </w:rPr>
              <w:br/>
              <w:t>–Media Carta.</w:t>
            </w:r>
            <w:r w:rsidRPr="00026193">
              <w:rPr>
                <w:rFonts w:ascii="Calibri" w:eastAsia="Times New Roman" w:hAnsi="Calibri" w:cs="Calibri"/>
                <w:color w:val="000000"/>
                <w:sz w:val="20"/>
                <w:szCs w:val="20"/>
                <w:lang w:eastAsia="es-MX"/>
              </w:rPr>
              <w:br/>
              <w:t>–Papel autocopiable (Color amarillo).</w:t>
            </w:r>
            <w:r w:rsidRPr="00026193">
              <w:rPr>
                <w:rFonts w:ascii="Calibri" w:eastAsia="Times New Roman" w:hAnsi="Calibri" w:cs="Calibri"/>
                <w:color w:val="000000"/>
                <w:sz w:val="20"/>
                <w:szCs w:val="20"/>
                <w:lang w:eastAsia="es-MX"/>
              </w:rPr>
              <w:br/>
              <w:t>–1 copia</w:t>
            </w:r>
            <w:r w:rsidRPr="00026193">
              <w:rPr>
                <w:rFonts w:ascii="Calibri" w:eastAsia="Times New Roman" w:hAnsi="Calibri" w:cs="Calibri"/>
                <w:color w:val="000000"/>
                <w:sz w:val="20"/>
                <w:szCs w:val="20"/>
                <w:lang w:eastAsia="es-MX"/>
              </w:rPr>
              <w:br/>
              <w:t>–Block de 50 piezas.</w:t>
            </w:r>
            <w:r w:rsidRPr="00026193">
              <w:rPr>
                <w:rFonts w:ascii="Calibri" w:eastAsia="Times New Roman" w:hAnsi="Calibri" w:cs="Calibri"/>
                <w:color w:val="000000"/>
                <w:sz w:val="20"/>
                <w:szCs w:val="20"/>
                <w:lang w:eastAsia="es-MX"/>
              </w:rPr>
              <w:br/>
              <w:t>–Con folio del 20,001 al 35,000</w:t>
            </w:r>
            <w:r w:rsidRPr="00026193">
              <w:rPr>
                <w:rFonts w:ascii="Calibri" w:eastAsia="Times New Roman" w:hAnsi="Calibri" w:cs="Calibri"/>
                <w:color w:val="000000"/>
                <w:sz w:val="20"/>
                <w:szCs w:val="20"/>
                <w:lang w:eastAsia="es-MX"/>
              </w:rPr>
              <w:br/>
              <w:t>–Color</w:t>
            </w:r>
            <w:r w:rsidRPr="00026193">
              <w:rPr>
                <w:rFonts w:ascii="Calibri" w:eastAsia="Times New Roman" w:hAnsi="Calibri" w:cs="Calibri"/>
                <w:color w:val="000000"/>
                <w:sz w:val="20"/>
                <w:szCs w:val="20"/>
                <w:lang w:eastAsia="es-MX"/>
              </w:rPr>
              <w:br/>
              <w:t>–Solo frente</w:t>
            </w:r>
          </w:p>
        </w:tc>
      </w:tr>
      <w:tr w:rsidR="00026193" w:rsidRPr="00026193" w14:paraId="2CB99F14" w14:textId="77777777" w:rsidTr="00897F95">
        <w:trPr>
          <w:trHeight w:val="2250"/>
        </w:trPr>
        <w:tc>
          <w:tcPr>
            <w:tcW w:w="9351" w:type="dxa"/>
            <w:gridSpan w:val="4"/>
            <w:tcBorders>
              <w:top w:val="nil"/>
              <w:left w:val="nil"/>
              <w:bottom w:val="nil"/>
              <w:right w:val="nil"/>
            </w:tcBorders>
            <w:shd w:val="clear" w:color="auto" w:fill="auto"/>
            <w:noWrap/>
            <w:vAlign w:val="bottom"/>
            <w:hideMark/>
          </w:tcPr>
          <w:p w14:paraId="6F7EBA86" w14:textId="50D0DEDD" w:rsidR="00026193" w:rsidRDefault="00026193" w:rsidP="00026193">
            <w:pPr>
              <w:spacing w:after="0" w:line="240" w:lineRule="auto"/>
              <w:rPr>
                <w:rFonts w:ascii="Calibri" w:eastAsia="Times New Roman" w:hAnsi="Calibri" w:cs="Calibri"/>
                <w:noProof/>
                <w:color w:val="000000"/>
                <w:lang w:eastAsia="es-MX"/>
              </w:rPr>
            </w:pPr>
            <w:r>
              <w:rPr>
                <w:rFonts w:ascii="Calibri" w:eastAsia="Times New Roman" w:hAnsi="Calibri" w:cs="Calibri"/>
                <w:noProof/>
                <w:color w:val="000000"/>
                <w:lang w:eastAsia="es-MX"/>
              </w:rPr>
              <w:t xml:space="preserve">                    </w:t>
            </w:r>
            <w:r w:rsidR="00897F95">
              <w:rPr>
                <w:rFonts w:ascii="Calibri" w:eastAsia="Times New Roman" w:hAnsi="Calibri" w:cs="Calibri"/>
                <w:noProof/>
                <w:color w:val="000000"/>
                <w:lang w:eastAsia="es-MX"/>
              </w:rPr>
              <w:t xml:space="preserve">         </w:t>
            </w:r>
            <w:r>
              <w:rPr>
                <w:rFonts w:ascii="Calibri" w:eastAsia="Times New Roman" w:hAnsi="Calibri" w:cs="Calibri"/>
                <w:noProof/>
                <w:color w:val="000000"/>
                <w:lang w:eastAsia="es-MX"/>
              </w:rPr>
              <w:drawing>
                <wp:inline distT="0" distB="0" distL="0" distR="0" wp14:anchorId="1D91EED1" wp14:editId="5FBEF097">
                  <wp:extent cx="3438525" cy="22193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8525" cy="2219325"/>
                          </a:xfrm>
                          <a:prstGeom prst="rect">
                            <a:avLst/>
                          </a:prstGeom>
                          <a:noFill/>
                        </pic:spPr>
                      </pic:pic>
                    </a:graphicData>
                  </a:graphic>
                </wp:inline>
              </w:drawing>
            </w:r>
          </w:p>
          <w:p w14:paraId="157ABAEE" w14:textId="77777777" w:rsidR="00026193" w:rsidRPr="00026193" w:rsidRDefault="00026193" w:rsidP="00026193">
            <w:pPr>
              <w:spacing w:after="0" w:line="240" w:lineRule="auto"/>
              <w:rPr>
                <w:rFonts w:ascii="Calibri" w:eastAsia="Times New Roman" w:hAnsi="Calibri" w:cs="Calibri"/>
                <w:color w:val="000000"/>
                <w:lang w:eastAsia="es-MX"/>
              </w:rPr>
            </w:pPr>
          </w:p>
          <w:p w14:paraId="0C8A3255" w14:textId="77777777" w:rsidR="00026193" w:rsidRPr="00026193" w:rsidRDefault="00026193" w:rsidP="00026193">
            <w:pPr>
              <w:spacing w:after="0" w:line="240" w:lineRule="auto"/>
              <w:rPr>
                <w:rFonts w:ascii="Calibri" w:eastAsia="Times New Roman" w:hAnsi="Calibri" w:cs="Calibri"/>
                <w:color w:val="000000"/>
                <w:lang w:eastAsia="es-MX"/>
              </w:rPr>
            </w:pPr>
          </w:p>
        </w:tc>
      </w:tr>
    </w:tbl>
    <w:p w14:paraId="77BE8E5C" w14:textId="77777777" w:rsidR="00026193" w:rsidRPr="008570C0" w:rsidRDefault="00026193"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646846BF" w14:textId="77777777" w:rsidR="00026193" w:rsidRPr="008570C0" w:rsidRDefault="00026193"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0F6EF9D0" w14:textId="77777777" w:rsidR="00026193" w:rsidRPr="008570C0" w:rsidRDefault="00026193"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2F724DAC" w14:textId="77777777" w:rsidR="00026193" w:rsidRPr="008570C0" w:rsidRDefault="00026193"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4F1A804C" w14:textId="77777777" w:rsidR="00026193" w:rsidRPr="008570C0" w:rsidRDefault="00026193"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46B8C205" w14:textId="77777777" w:rsidR="00026193" w:rsidRPr="008570C0" w:rsidRDefault="00026193"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6.- Detallar claramente las especificaciones de lo ofertado, el tiempo de entrega en días naturales y la garantía con la que cuentan.</w:t>
      </w:r>
    </w:p>
    <w:p w14:paraId="38F80E90" w14:textId="77777777" w:rsidR="00026193" w:rsidRPr="008570C0" w:rsidRDefault="00026193"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1F536E80" w14:textId="77777777" w:rsidR="00026193" w:rsidRPr="00897F95" w:rsidRDefault="00026193" w:rsidP="00212D1F">
      <w:pPr>
        <w:jc w:val="both"/>
        <w:rPr>
          <w:rFonts w:ascii="Leelawadee UI" w:hAnsi="Leelawadee UI" w:cs="Leelawadee UI"/>
          <w:sz w:val="16"/>
          <w:szCs w:val="16"/>
        </w:rPr>
      </w:pPr>
      <w:r w:rsidRPr="00897F95">
        <w:rPr>
          <w:rFonts w:ascii="Leelawadee UI" w:hAnsi="Leelawadee UI" w:cs="Leelawadee UI"/>
          <w:sz w:val="16"/>
          <w:szCs w:val="16"/>
        </w:rPr>
        <w:t>8.- En la descripción de los bienes, deberán indicar marca y modelo. En bienes y servicios deberá señalar cantidades de los bienes y servicios, precio unitario, subtotal, I.V.A. desglosado o mencionar si el producto es exento de I.V.A. y el gran total.</w:t>
      </w:r>
    </w:p>
    <w:p w14:paraId="5EC2E337" w14:textId="77777777" w:rsidR="00026193" w:rsidRDefault="00026193"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75939017" w14:textId="77777777" w:rsidR="00026193" w:rsidRPr="008570C0" w:rsidRDefault="00026193"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390BBDC3" w14:textId="77777777" w:rsidR="00026193" w:rsidRPr="008570C0" w:rsidRDefault="00026193"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127BC1FA" w14:textId="77777777" w:rsidR="00026193" w:rsidRPr="008570C0" w:rsidRDefault="00026193"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30CD4905" w14:textId="77777777" w:rsidR="00026193" w:rsidRPr="008570C0" w:rsidRDefault="00026193"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4E771D4E" w14:textId="77777777" w:rsidR="00026193" w:rsidRPr="00026193" w:rsidRDefault="00026193" w:rsidP="00212D1F">
      <w:pPr>
        <w:spacing w:after="0" w:line="240" w:lineRule="auto"/>
        <w:jc w:val="both"/>
        <w:rPr>
          <w:rFonts w:ascii="Leelawadee UI" w:hAnsi="Leelawadee UI" w:cs="Leelawadee UI"/>
          <w:sz w:val="16"/>
          <w:szCs w:val="16"/>
        </w:rPr>
      </w:pPr>
      <w:r w:rsidRPr="00026193">
        <w:rPr>
          <w:rFonts w:ascii="Leelawadee UI" w:hAnsi="Leelawadee UI" w:cs="Leelawadee UI"/>
          <w:sz w:val="16"/>
          <w:szCs w:val="16"/>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Consejo Municipal del Deporte (COMUDE) de Tlajomulco de Zúñiga, Jalisco, en alguna de las siguientes modalidades:</w:t>
      </w:r>
    </w:p>
    <w:p w14:paraId="4AAC2708" w14:textId="77777777" w:rsidR="00026193" w:rsidRPr="00026193" w:rsidRDefault="00026193" w:rsidP="00E41DF6">
      <w:pPr>
        <w:spacing w:after="0" w:line="240" w:lineRule="auto"/>
        <w:ind w:left="851" w:hanging="284"/>
        <w:jc w:val="both"/>
        <w:rPr>
          <w:rFonts w:ascii="Leelawadee UI" w:hAnsi="Leelawadee UI" w:cs="Leelawadee UI"/>
          <w:sz w:val="16"/>
          <w:szCs w:val="16"/>
        </w:rPr>
      </w:pPr>
      <w:r w:rsidRPr="00026193">
        <w:rPr>
          <w:rFonts w:ascii="Leelawadee UI" w:hAnsi="Leelawadee UI" w:cs="Leelawadee UI"/>
          <w:sz w:val="16"/>
          <w:szCs w:val="16"/>
        </w:rPr>
        <w:t>a)</w:t>
      </w:r>
      <w:r w:rsidRPr="00026193">
        <w:rPr>
          <w:rFonts w:ascii="Leelawadee UI" w:hAnsi="Leelawadee UI" w:cs="Leelawadee UI"/>
          <w:sz w:val="16"/>
          <w:szCs w:val="16"/>
        </w:rPr>
        <w:tab/>
        <w:t>Depósito en efectivo realizado a través de la Tesorería Municipal para tal efecto.</w:t>
      </w:r>
    </w:p>
    <w:p w14:paraId="496234BF" w14:textId="77777777" w:rsidR="00026193" w:rsidRPr="00026193" w:rsidRDefault="00026193" w:rsidP="00E41DF6">
      <w:pPr>
        <w:spacing w:after="0" w:line="240" w:lineRule="auto"/>
        <w:ind w:left="851" w:hanging="284"/>
        <w:jc w:val="both"/>
        <w:rPr>
          <w:rFonts w:ascii="Leelawadee UI" w:hAnsi="Leelawadee UI" w:cs="Leelawadee UI"/>
          <w:sz w:val="16"/>
          <w:szCs w:val="16"/>
        </w:rPr>
      </w:pPr>
      <w:r w:rsidRPr="00026193">
        <w:rPr>
          <w:rFonts w:ascii="Leelawadee UI" w:hAnsi="Leelawadee UI" w:cs="Leelawadee UI"/>
          <w:sz w:val="16"/>
          <w:szCs w:val="16"/>
        </w:rPr>
        <w:t>b)</w:t>
      </w:r>
      <w:r w:rsidRPr="00026193">
        <w:rPr>
          <w:rFonts w:ascii="Leelawadee UI" w:hAnsi="Leelawadee UI" w:cs="Leelawadee UI"/>
          <w:sz w:val="16"/>
          <w:szCs w:val="16"/>
        </w:rPr>
        <w:tab/>
        <w:t>Cheque certificado.</w:t>
      </w:r>
    </w:p>
    <w:p w14:paraId="578E713B" w14:textId="77777777" w:rsidR="00026193" w:rsidRPr="00026193" w:rsidRDefault="00026193" w:rsidP="00E41DF6">
      <w:pPr>
        <w:spacing w:after="0" w:line="240" w:lineRule="auto"/>
        <w:ind w:left="851" w:hanging="284"/>
        <w:jc w:val="both"/>
        <w:rPr>
          <w:rFonts w:ascii="Leelawadee UI" w:hAnsi="Leelawadee UI" w:cs="Leelawadee UI"/>
          <w:sz w:val="16"/>
          <w:szCs w:val="16"/>
        </w:rPr>
      </w:pPr>
      <w:r w:rsidRPr="00026193">
        <w:rPr>
          <w:rFonts w:ascii="Leelawadee UI" w:hAnsi="Leelawadee UI" w:cs="Leelawadee UI"/>
          <w:sz w:val="16"/>
          <w:szCs w:val="16"/>
        </w:rPr>
        <w:t>c)</w:t>
      </w:r>
      <w:r w:rsidRPr="00026193">
        <w:rPr>
          <w:rFonts w:ascii="Leelawadee UI" w:hAnsi="Leelawadee UI" w:cs="Leelawadee UI"/>
          <w:sz w:val="16"/>
          <w:szCs w:val="16"/>
        </w:rPr>
        <w:tab/>
        <w:t>Una fianza expedida por una institución legalmente establecida.</w:t>
      </w:r>
    </w:p>
    <w:p w14:paraId="0E9AC937" w14:textId="77777777" w:rsidR="00026193" w:rsidRPr="00026193" w:rsidRDefault="00026193" w:rsidP="00212D1F">
      <w:pPr>
        <w:spacing w:after="0" w:line="240" w:lineRule="auto"/>
        <w:jc w:val="both"/>
        <w:rPr>
          <w:rFonts w:ascii="Leelawadee UI" w:hAnsi="Leelawadee UI" w:cs="Leelawadee UI"/>
          <w:sz w:val="16"/>
          <w:szCs w:val="16"/>
        </w:rPr>
      </w:pPr>
      <w:r w:rsidRPr="00026193">
        <w:rPr>
          <w:rFonts w:ascii="Leelawadee UI" w:hAnsi="Leelawadee UI" w:cs="Leelawadee UI"/>
          <w:sz w:val="16"/>
          <w:szCs w:val="16"/>
        </w:rPr>
        <w:t>El importe de la garantía será del 10% (diez por ciento) por cumplimiento del importe total de lo adjudicado l. V. A. incluido.</w:t>
      </w:r>
    </w:p>
    <w:p w14:paraId="63260238" w14:textId="77777777" w:rsidR="00026193" w:rsidRDefault="00026193"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443003DF" w14:textId="77777777" w:rsidR="00026193" w:rsidRPr="008570C0" w:rsidRDefault="00026193" w:rsidP="00E41DF6">
      <w:pPr>
        <w:spacing w:after="0" w:line="240" w:lineRule="auto"/>
        <w:jc w:val="both"/>
        <w:rPr>
          <w:rFonts w:ascii="Leelawadee UI" w:hAnsi="Leelawadee UI" w:cs="Leelawadee UI"/>
          <w:sz w:val="18"/>
          <w:szCs w:val="18"/>
        </w:rPr>
      </w:pPr>
    </w:p>
    <w:p w14:paraId="01116093" w14:textId="77777777" w:rsidR="00026193" w:rsidRDefault="00026193"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6A3FAC26" w14:textId="77777777" w:rsidR="00026193" w:rsidRPr="008570C0" w:rsidRDefault="00026193" w:rsidP="00212D1F">
      <w:pPr>
        <w:jc w:val="both"/>
        <w:rPr>
          <w:rFonts w:ascii="Leelawadee UI" w:hAnsi="Leelawadee UI" w:cs="Leelawadee UI"/>
          <w:sz w:val="18"/>
          <w:szCs w:val="18"/>
        </w:rPr>
        <w:sectPr w:rsidR="00026193" w:rsidRPr="008570C0" w:rsidSect="00B73BE0">
          <w:headerReference w:type="default" r:id="rId8"/>
          <w:footerReference w:type="default" r:id="rId9"/>
          <w:pgSz w:w="12240" w:h="15840"/>
          <w:pgMar w:top="1701" w:right="1701" w:bottom="1418" w:left="1701" w:header="709" w:footer="709" w:gutter="0"/>
          <w:pgNumType w:start="1"/>
          <w:cols w:space="708"/>
          <w:docGrid w:linePitch="360"/>
        </w:sectPr>
      </w:pPr>
    </w:p>
    <w:p w14:paraId="27BC1F23" w14:textId="77777777" w:rsidR="00026193" w:rsidRPr="008570C0" w:rsidRDefault="00026193"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0CE8B66A" w14:textId="7668FD63" w:rsidR="00026193" w:rsidRPr="008570C0" w:rsidRDefault="00026193" w:rsidP="000035CD">
      <w:pPr>
        <w:spacing w:after="0" w:line="240" w:lineRule="auto"/>
        <w:jc w:val="both"/>
        <w:rPr>
          <w:rFonts w:ascii="Leelawadee UI" w:hAnsi="Leelawadee UI" w:cs="Leelawadee UI"/>
          <w:b/>
          <w:bCs/>
          <w:sz w:val="18"/>
          <w:szCs w:val="18"/>
        </w:r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w:t>
      </w:r>
      <w:r w:rsidR="00897F95">
        <w:rPr>
          <w:rFonts w:ascii="Leelawadee UI" w:hAnsi="Leelawadee UI" w:cs="Leelawadee UI"/>
          <w:b/>
          <w:bCs/>
          <w:sz w:val="18"/>
          <w:szCs w:val="18"/>
        </w:rPr>
        <w:t>o</w:t>
      </w:r>
    </w:p>
    <w:sectPr w:rsidR="00026193" w:rsidRPr="008570C0" w:rsidSect="00026193">
      <w:headerReference w:type="default" r:id="rId10"/>
      <w:footerReference w:type="default" r:id="rId11"/>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87B9" w14:textId="77777777" w:rsidR="00826D21" w:rsidRDefault="00826D21" w:rsidP="003667C0">
      <w:pPr>
        <w:spacing w:after="0" w:line="240" w:lineRule="auto"/>
      </w:pPr>
      <w:r>
        <w:separator/>
      </w:r>
    </w:p>
  </w:endnote>
  <w:endnote w:type="continuationSeparator" w:id="0">
    <w:p w14:paraId="5F090705" w14:textId="77777777" w:rsidR="00826D21" w:rsidRDefault="00826D21"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panose1 w:val="020B0A04050202020203"/>
    <w:charset w:val="00"/>
    <w:family w:val="swiss"/>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8207" w14:textId="77777777" w:rsidR="00026193" w:rsidRDefault="00026193">
    <w:pPr>
      <w:pStyle w:val="Piedepgina"/>
    </w:pPr>
    <w:r>
      <w:rPr>
        <w:noProof/>
        <w:lang w:eastAsia="es-MX"/>
      </w:rPr>
      <w:drawing>
        <wp:anchor distT="0" distB="0" distL="114300" distR="114300" simplePos="0" relativeHeight="251666432" behindDoc="1" locked="0" layoutInCell="1" allowOverlap="1" wp14:anchorId="6A2199D3" wp14:editId="26173654">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466A"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0F469E7A" wp14:editId="233A63F9">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A27D7" w14:textId="77777777" w:rsidR="00826D21" w:rsidRDefault="00826D21" w:rsidP="003667C0">
      <w:pPr>
        <w:spacing w:after="0" w:line="240" w:lineRule="auto"/>
      </w:pPr>
      <w:r>
        <w:separator/>
      </w:r>
    </w:p>
  </w:footnote>
  <w:footnote w:type="continuationSeparator" w:id="0">
    <w:p w14:paraId="656105E9" w14:textId="77777777" w:rsidR="00826D21" w:rsidRDefault="00826D21"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F57A" w14:textId="77777777" w:rsidR="00026193" w:rsidRPr="00D91583" w:rsidRDefault="00026193"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7CE23BE2" wp14:editId="0E203FE5">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063FF229" wp14:editId="5E39CAB0">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165B1D05" w14:textId="77777777" w:rsidR="00026193" w:rsidRDefault="0002619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6C1D"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0F3B0A4D" wp14:editId="6706E9DD">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07F44F95"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429DBFB3"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38D01530"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149BC"/>
    <w:rsid w:val="00020061"/>
    <w:rsid w:val="00026193"/>
    <w:rsid w:val="00085C67"/>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374B1"/>
    <w:rsid w:val="00265195"/>
    <w:rsid w:val="00281D34"/>
    <w:rsid w:val="002F0AC8"/>
    <w:rsid w:val="0031384D"/>
    <w:rsid w:val="00320ABD"/>
    <w:rsid w:val="003440DA"/>
    <w:rsid w:val="00355EA4"/>
    <w:rsid w:val="00365615"/>
    <w:rsid w:val="003667C0"/>
    <w:rsid w:val="003753A0"/>
    <w:rsid w:val="00392043"/>
    <w:rsid w:val="003A4474"/>
    <w:rsid w:val="003B45E4"/>
    <w:rsid w:val="003D37E1"/>
    <w:rsid w:val="003F19C7"/>
    <w:rsid w:val="003F7048"/>
    <w:rsid w:val="00427D79"/>
    <w:rsid w:val="00442457"/>
    <w:rsid w:val="004733A1"/>
    <w:rsid w:val="00480E30"/>
    <w:rsid w:val="00492967"/>
    <w:rsid w:val="004A5CDC"/>
    <w:rsid w:val="004E0411"/>
    <w:rsid w:val="004E4E18"/>
    <w:rsid w:val="00513D8E"/>
    <w:rsid w:val="0051469F"/>
    <w:rsid w:val="005325AA"/>
    <w:rsid w:val="00546EA7"/>
    <w:rsid w:val="00557DE6"/>
    <w:rsid w:val="0059517D"/>
    <w:rsid w:val="005B214F"/>
    <w:rsid w:val="005C6BBF"/>
    <w:rsid w:val="005D4274"/>
    <w:rsid w:val="005E1F79"/>
    <w:rsid w:val="00611CDB"/>
    <w:rsid w:val="00622DB5"/>
    <w:rsid w:val="0062493E"/>
    <w:rsid w:val="00630AF0"/>
    <w:rsid w:val="00634506"/>
    <w:rsid w:val="0067232C"/>
    <w:rsid w:val="00676AFF"/>
    <w:rsid w:val="00687874"/>
    <w:rsid w:val="006968C6"/>
    <w:rsid w:val="006A7337"/>
    <w:rsid w:val="006C70F2"/>
    <w:rsid w:val="006D4358"/>
    <w:rsid w:val="006E2CD3"/>
    <w:rsid w:val="006E6179"/>
    <w:rsid w:val="006F21F2"/>
    <w:rsid w:val="00726EA1"/>
    <w:rsid w:val="00740C94"/>
    <w:rsid w:val="00747CF6"/>
    <w:rsid w:val="00771F36"/>
    <w:rsid w:val="00790634"/>
    <w:rsid w:val="0079673B"/>
    <w:rsid w:val="007A3961"/>
    <w:rsid w:val="007C2C27"/>
    <w:rsid w:val="007E149C"/>
    <w:rsid w:val="007F3ED3"/>
    <w:rsid w:val="007F7D34"/>
    <w:rsid w:val="00826D21"/>
    <w:rsid w:val="00856862"/>
    <w:rsid w:val="008570C0"/>
    <w:rsid w:val="00870A29"/>
    <w:rsid w:val="0089529F"/>
    <w:rsid w:val="00896971"/>
    <w:rsid w:val="00897F95"/>
    <w:rsid w:val="008B6325"/>
    <w:rsid w:val="008E3094"/>
    <w:rsid w:val="00946A64"/>
    <w:rsid w:val="00955B9E"/>
    <w:rsid w:val="009742D9"/>
    <w:rsid w:val="009D6FBC"/>
    <w:rsid w:val="00A00730"/>
    <w:rsid w:val="00A040A1"/>
    <w:rsid w:val="00A54BB3"/>
    <w:rsid w:val="00AF1C66"/>
    <w:rsid w:val="00AF6800"/>
    <w:rsid w:val="00B438D7"/>
    <w:rsid w:val="00B55652"/>
    <w:rsid w:val="00B73BE0"/>
    <w:rsid w:val="00B92828"/>
    <w:rsid w:val="00B96701"/>
    <w:rsid w:val="00BD1233"/>
    <w:rsid w:val="00BD1FFE"/>
    <w:rsid w:val="00C02267"/>
    <w:rsid w:val="00C25D7B"/>
    <w:rsid w:val="00C25E68"/>
    <w:rsid w:val="00C35DA6"/>
    <w:rsid w:val="00C51784"/>
    <w:rsid w:val="00C643E7"/>
    <w:rsid w:val="00C948E8"/>
    <w:rsid w:val="00C9508F"/>
    <w:rsid w:val="00CB087F"/>
    <w:rsid w:val="00CD2067"/>
    <w:rsid w:val="00CD4752"/>
    <w:rsid w:val="00CE4B88"/>
    <w:rsid w:val="00D346CB"/>
    <w:rsid w:val="00D47F3D"/>
    <w:rsid w:val="00D62451"/>
    <w:rsid w:val="00D91583"/>
    <w:rsid w:val="00DB696B"/>
    <w:rsid w:val="00DC75FD"/>
    <w:rsid w:val="00DD6A2A"/>
    <w:rsid w:val="00DF1819"/>
    <w:rsid w:val="00E046AF"/>
    <w:rsid w:val="00E41DF6"/>
    <w:rsid w:val="00E618B3"/>
    <w:rsid w:val="00E77C5F"/>
    <w:rsid w:val="00E87F91"/>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CF0E1"/>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142171">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6887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Jose Carlos Sanchez Rios</cp:lastModifiedBy>
  <cp:revision>3</cp:revision>
  <cp:lastPrinted>2022-08-19T16:12:00Z</cp:lastPrinted>
  <dcterms:created xsi:type="dcterms:W3CDTF">2023-12-11T22:32:00Z</dcterms:created>
  <dcterms:modified xsi:type="dcterms:W3CDTF">2023-12-12T03:01:00Z</dcterms:modified>
</cp:coreProperties>
</file>